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2C" w:rsidRDefault="008C0EE6">
      <w:pPr>
        <w:rPr>
          <w:rFonts w:ascii="Times New Roman" w:hAnsi="Times New Roman" w:cs="Times New Roman"/>
          <w:sz w:val="28"/>
          <w:szCs w:val="28"/>
        </w:rPr>
      </w:pPr>
      <w:bookmarkStart w:id="0" w:name="_GoBack"/>
      <w:bookmarkEnd w:id="0"/>
      <w:r>
        <w:rPr>
          <w:rFonts w:ascii="Times New Roman" w:hAnsi="Times New Roman" w:cs="Times New Roman"/>
          <w:sz w:val="28"/>
          <w:szCs w:val="28"/>
        </w:rPr>
        <w:t>Вебинар</w:t>
      </w:r>
      <w:r w:rsidR="008A202C">
        <w:rPr>
          <w:rFonts w:ascii="Times New Roman" w:hAnsi="Times New Roman" w:cs="Times New Roman"/>
          <w:sz w:val="28"/>
          <w:szCs w:val="28"/>
        </w:rPr>
        <w:t>ы. Часть</w:t>
      </w:r>
      <w:r>
        <w:rPr>
          <w:rFonts w:ascii="Times New Roman" w:hAnsi="Times New Roman" w:cs="Times New Roman"/>
          <w:sz w:val="28"/>
          <w:szCs w:val="28"/>
        </w:rPr>
        <w:t xml:space="preserve"> 3. </w:t>
      </w:r>
    </w:p>
    <w:p w:rsidR="00D735BA" w:rsidRDefault="008A202C" w:rsidP="00D735BA">
      <w:pPr>
        <w:rPr>
          <w:rFonts w:ascii="Times New Roman" w:hAnsi="Times New Roman" w:cs="Times New Roman"/>
          <w:sz w:val="28"/>
          <w:szCs w:val="28"/>
        </w:rPr>
      </w:pPr>
      <w:r>
        <w:rPr>
          <w:rFonts w:ascii="Times New Roman" w:hAnsi="Times New Roman" w:cs="Times New Roman"/>
          <w:sz w:val="28"/>
          <w:szCs w:val="28"/>
        </w:rPr>
        <w:t>Раздел «</w:t>
      </w:r>
      <w:r w:rsidR="008C0EE6">
        <w:rPr>
          <w:rFonts w:ascii="Times New Roman" w:hAnsi="Times New Roman" w:cs="Times New Roman"/>
          <w:sz w:val="28"/>
          <w:szCs w:val="28"/>
        </w:rPr>
        <w:t>Позы и техники фелляции</w:t>
      </w:r>
      <w:r>
        <w:rPr>
          <w:rFonts w:ascii="Times New Roman" w:hAnsi="Times New Roman" w:cs="Times New Roman"/>
          <w:sz w:val="28"/>
          <w:szCs w:val="28"/>
        </w:rPr>
        <w:t>»</w:t>
      </w:r>
      <w:r w:rsidR="008C0EE6">
        <w:rPr>
          <w:rFonts w:ascii="Times New Roman" w:hAnsi="Times New Roman" w:cs="Times New Roman"/>
          <w:sz w:val="28"/>
          <w:szCs w:val="28"/>
        </w:rPr>
        <w:t>.</w:t>
      </w:r>
    </w:p>
    <w:p w:rsidR="00D735BA" w:rsidRPr="008147DD" w:rsidRDefault="00D735BA" w:rsidP="00D735BA">
      <w:pPr>
        <w:rPr>
          <w:rFonts w:ascii="Times New Roman" w:hAnsi="Times New Roman" w:cs="Times New Roman"/>
          <w:b/>
          <w:sz w:val="32"/>
          <w:szCs w:val="32"/>
        </w:rPr>
      </w:pPr>
      <w:r w:rsidRPr="00D735BA">
        <w:rPr>
          <w:rFonts w:ascii="Times New Roman" w:hAnsi="Times New Roman" w:cs="Times New Roman"/>
          <w:b/>
          <w:sz w:val="32"/>
          <w:szCs w:val="32"/>
        </w:rPr>
        <w:t xml:space="preserve"> </w:t>
      </w:r>
      <w:r w:rsidRPr="008147DD">
        <w:rPr>
          <w:rFonts w:ascii="Times New Roman" w:hAnsi="Times New Roman" w:cs="Times New Roman"/>
          <w:b/>
          <w:sz w:val="32"/>
          <w:szCs w:val="32"/>
        </w:rPr>
        <w:t>Позы фелляции</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Смена поз во время фелляции, в отличие от обычного полового акта,  не является критерием виртуозности. Как правило, выбор позы обусловлен комфортом обоих партнёров, а кроме того, помогает решению сверхзадачи, которую ставит перед собой мастерица фелляции.  Каждое из положений вносит в оральный акт дополнительный эмоциональный нюанс и имеет особое метафорическое значение.</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Выбирая позу, партнёрша, прежде всего, должна позаботиться о том, чтобы мужчине было приятно, чтобы он мог глубоко расслабиться или наоборот, продемонстрировать ей свою мужественность. Иногда лучше прислушаться к его просьбам или постараться почувствовать его настроение: хочет он отдаться женщине  или предпочитает символически доминировать. Всё многообразие поз для орального секса можно разделить на четыре группы в зависимости от того, какой скрытый смысл закладывает партнёрша в этот ритуал: </w:t>
      </w:r>
      <w:r w:rsidRPr="00D735BA">
        <w:rPr>
          <w:rFonts w:ascii="Times New Roman" w:hAnsi="Times New Roman" w:cs="Times New Roman"/>
          <w:b/>
          <w:sz w:val="32"/>
          <w:szCs w:val="32"/>
        </w:rPr>
        <w:t>«Подчинение», «Провокация», «Служение» и «Экзотика».</w:t>
      </w:r>
      <w:r>
        <w:rPr>
          <w:rFonts w:ascii="Times New Roman" w:hAnsi="Times New Roman" w:cs="Times New Roman"/>
          <w:sz w:val="28"/>
          <w:szCs w:val="28"/>
        </w:rPr>
        <w:t xml:space="preserve"> </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Если поза даёт мужчине возможность свободно проявлять инициативу, то фелляция переходит в иррумацию. </w:t>
      </w:r>
      <w:r w:rsidRPr="006B49E1">
        <w:rPr>
          <w:rFonts w:ascii="Times New Roman" w:hAnsi="Times New Roman" w:cs="Times New Roman"/>
          <w:b/>
          <w:sz w:val="28"/>
          <w:szCs w:val="28"/>
        </w:rPr>
        <w:t>Иррумация</w:t>
      </w:r>
      <w:r>
        <w:rPr>
          <w:rFonts w:ascii="Times New Roman" w:hAnsi="Times New Roman" w:cs="Times New Roman"/>
          <w:sz w:val="28"/>
          <w:szCs w:val="28"/>
        </w:rPr>
        <w:t xml:space="preserve"> -  разновидность орального секса, когда женщина предоставляет мужчине возможность самому совершать толчковые движения пенисом в её рот.  </w:t>
      </w:r>
    </w:p>
    <w:p w:rsidR="00D735BA" w:rsidRPr="00D662B5" w:rsidRDefault="00D735BA" w:rsidP="00D735BA">
      <w:pPr>
        <w:rPr>
          <w:rFonts w:ascii="Times New Roman" w:hAnsi="Times New Roman" w:cs="Times New Roman"/>
          <w:b/>
          <w:sz w:val="32"/>
          <w:szCs w:val="32"/>
        </w:rPr>
      </w:pPr>
      <w:r w:rsidRPr="00D662B5">
        <w:rPr>
          <w:rFonts w:ascii="Times New Roman" w:hAnsi="Times New Roman" w:cs="Times New Roman"/>
          <w:b/>
          <w:sz w:val="32"/>
          <w:szCs w:val="32"/>
        </w:rPr>
        <w:t>Позы подчинения</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 Как уже было сказано, минет  это таинство, символизирующее истинное, не всегда словесно оформленное отношение женщины к мужчине. Если женщина хочет продемонстрировать своему партнёру своё уважение, готовность подчиняться и признаёт его главным, то позы подчинения наилучшим образом доносят это невербальное послание. Любому мужчине, даже самому слабому и неудачливому, хочется чувствовать себя альфа-самцом, и это сладостное чувство, даже будучи иллюзией, прибавляет мужчине сил и делает его более уверенным в себе. Если есть некий образ, с которым женщина может ассоциировать себя, выполняя фелляцию в одной из этих поз, это Рабыня. </w:t>
      </w:r>
    </w:p>
    <w:p w:rsidR="00D735BA" w:rsidRDefault="00D735BA" w:rsidP="00D735BA">
      <w:pPr>
        <w:rPr>
          <w:rFonts w:ascii="Times New Roman" w:hAnsi="Times New Roman" w:cs="Times New Roman"/>
          <w:sz w:val="28"/>
          <w:szCs w:val="28"/>
        </w:rPr>
      </w:pPr>
      <w:r w:rsidRPr="00011C36">
        <w:rPr>
          <w:rFonts w:ascii="Times New Roman" w:hAnsi="Times New Roman" w:cs="Times New Roman"/>
          <w:b/>
          <w:sz w:val="28"/>
          <w:szCs w:val="28"/>
        </w:rPr>
        <w:lastRenderedPageBreak/>
        <w:t>Классическая поза.</w:t>
      </w:r>
      <w:r>
        <w:rPr>
          <w:rFonts w:ascii="Times New Roman" w:hAnsi="Times New Roman" w:cs="Times New Roman"/>
          <w:sz w:val="28"/>
          <w:szCs w:val="28"/>
        </w:rPr>
        <w:t xml:space="preserve"> Мужчина стоит, женщина опускается перед ним на колени – лицом к партнёру. Это главная поза подчинения и основная сакральная поза фелляции. Философский смысл этого положения заключается в том, что женщина оказывается как бы «ниже» мужчины, но это именно то положение, которое неслучайно приписывается ей абсолютным большинством религий.  Но в этом «унижении» заключено истинное «возышение» партнёрши, потому что в момент соития мужчина доверяет ей самое драгоценное, то, что называется «мужское достоинство», тем самым выражая женщине своё доверие.</w:t>
      </w:r>
    </w:p>
    <w:p w:rsidR="00D735BA" w:rsidRDefault="00D735BA" w:rsidP="00D735BA">
      <w:pPr>
        <w:rPr>
          <w:rFonts w:ascii="Times New Roman" w:hAnsi="Times New Roman" w:cs="Times New Roman"/>
          <w:sz w:val="28"/>
          <w:szCs w:val="28"/>
        </w:rPr>
      </w:pPr>
      <w:r w:rsidRPr="004C1D13">
        <w:rPr>
          <w:rFonts w:ascii="Times New Roman" w:hAnsi="Times New Roman" w:cs="Times New Roman"/>
          <w:b/>
          <w:sz w:val="28"/>
          <w:szCs w:val="28"/>
        </w:rPr>
        <w:t>Поза «Глубокая глотка»</w:t>
      </w:r>
      <w:r>
        <w:rPr>
          <w:rFonts w:ascii="Times New Roman" w:hAnsi="Times New Roman" w:cs="Times New Roman"/>
          <w:sz w:val="28"/>
          <w:szCs w:val="28"/>
        </w:rPr>
        <w:t xml:space="preserve"> не имеет никакого отношения к фелляции, но идеально подходит для иррумации, то есть полного, безоговорочного и безмолвного подчинения. Надеюсь, вы обязательно вспомните про эту позу, как только будете готовы к глубокому проникновению мужского достояния в вашу глотку. О самом проникновении мы будем говорить отдельно. А сейчас лишь предварим подробный рассказ кратким описанием диспозиции. Женщина лежит на спине, свесив голову с кровати, при этом ребро матраса упирается ей в шею. Мужчина входит в её рот сзади.   </w:t>
      </w:r>
    </w:p>
    <w:p w:rsidR="00D735BA" w:rsidRPr="00D662B5" w:rsidRDefault="00D735BA" w:rsidP="00D735BA">
      <w:pPr>
        <w:rPr>
          <w:rFonts w:ascii="Times New Roman" w:hAnsi="Times New Roman" w:cs="Times New Roman"/>
          <w:b/>
          <w:sz w:val="32"/>
          <w:szCs w:val="32"/>
        </w:rPr>
      </w:pPr>
      <w:r w:rsidRPr="00D662B5">
        <w:rPr>
          <w:rFonts w:ascii="Times New Roman" w:hAnsi="Times New Roman" w:cs="Times New Roman"/>
          <w:b/>
          <w:sz w:val="32"/>
          <w:szCs w:val="32"/>
        </w:rPr>
        <w:t>Позы провокации</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Если партнёрша не намерена на протяжении всей любовной игры посвящать себя партнёру, а хочет получить от него свою порцию ласк, она может без слов объявить это, избрав одну из провокационных поз. В этом случае женщина уже перестаёт быть Рабыней – она призывает возлюбленного к взаимодействию. В этом случае ей соответствует символический образ Любовницы, в полном смысле партнёрши в этом эротическом спектакле. </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Все провокационные позы основаны на том, что женщина разворачивается ягодицами к мужчине, предоставляя ему возможность рассматривать её гениталии, прикасаться к ним, ласкать их губами и со временем переходить от взаимодействия к активной позиции – от фелляции к традиционному половому акту. Самый распространённый вариант этого вида поз носит название «69»  или «Валет».  Все провокационные позиции хороши для ласк мошонки и продольной стимуляции члена.</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w:t>
      </w:r>
    </w:p>
    <w:p w:rsidR="00D735BA" w:rsidRDefault="00D735BA" w:rsidP="00D735BA">
      <w:pPr>
        <w:rPr>
          <w:rFonts w:ascii="Times New Roman" w:hAnsi="Times New Roman" w:cs="Times New Roman"/>
          <w:sz w:val="28"/>
          <w:szCs w:val="28"/>
        </w:rPr>
      </w:pPr>
      <w:r w:rsidRPr="005F6A3D">
        <w:rPr>
          <w:rFonts w:ascii="Times New Roman" w:hAnsi="Times New Roman" w:cs="Times New Roman"/>
          <w:b/>
          <w:sz w:val="28"/>
          <w:szCs w:val="28"/>
        </w:rPr>
        <w:t>Поза на боку.</w:t>
      </w:r>
      <w:r>
        <w:rPr>
          <w:rFonts w:ascii="Times New Roman" w:hAnsi="Times New Roman" w:cs="Times New Roman"/>
          <w:sz w:val="28"/>
          <w:szCs w:val="28"/>
        </w:rPr>
        <w:t xml:space="preserve"> Женщина и мужчина лежат на боку, её лицо находится напротив его гениталий, её гениталии -  в зоне досягаемости его губ. Эта поза не даёт возможности партнёрше продемонстрировать многообразие приёмов </w:t>
      </w:r>
      <w:r>
        <w:rPr>
          <w:rFonts w:ascii="Times New Roman" w:hAnsi="Times New Roman" w:cs="Times New Roman"/>
          <w:sz w:val="28"/>
          <w:szCs w:val="28"/>
        </w:rPr>
        <w:lastRenderedPageBreak/>
        <w:t xml:space="preserve">минета, но мужчинам- гурманам орального секса она подходит наилучшим образом, так как позволяет отвечать избраннице взаимностью. </w:t>
      </w:r>
    </w:p>
    <w:p w:rsidR="00D735BA" w:rsidRDefault="00D735BA" w:rsidP="00D735BA">
      <w:pPr>
        <w:rPr>
          <w:rFonts w:ascii="Times New Roman" w:hAnsi="Times New Roman" w:cs="Times New Roman"/>
          <w:sz w:val="28"/>
          <w:szCs w:val="28"/>
        </w:rPr>
      </w:pPr>
      <w:r w:rsidRPr="00D662B5">
        <w:rPr>
          <w:rFonts w:ascii="Times New Roman" w:hAnsi="Times New Roman" w:cs="Times New Roman"/>
          <w:b/>
          <w:sz w:val="28"/>
          <w:szCs w:val="28"/>
        </w:rPr>
        <w:t>Грандиозная провокация</w:t>
      </w:r>
      <w:r>
        <w:rPr>
          <w:rFonts w:ascii="Times New Roman" w:hAnsi="Times New Roman" w:cs="Times New Roman"/>
          <w:sz w:val="28"/>
          <w:szCs w:val="28"/>
        </w:rPr>
        <w:t>. Эта одна из самых любимых мужских поз. Женщина сидит у мужчины на груди лицом к члену, её гениталии открыты для мужского обозрения. Партнёр может не только получать наслаждение от её губ, но и наслаждаться доступностью всей её промежности. Такое искушение не может оставить мужчину бездеятельным, и эта провокация почти всегда приводит любовников к традиционному сексу.</w:t>
      </w:r>
    </w:p>
    <w:p w:rsidR="00D735BA" w:rsidRPr="00DC38B0" w:rsidRDefault="00D735BA" w:rsidP="00D735BA">
      <w:pPr>
        <w:rPr>
          <w:rFonts w:ascii="Times New Roman" w:hAnsi="Times New Roman" w:cs="Times New Roman"/>
          <w:b/>
          <w:sz w:val="32"/>
          <w:szCs w:val="32"/>
        </w:rPr>
      </w:pPr>
      <w:r w:rsidRPr="00DC38B0">
        <w:rPr>
          <w:rFonts w:ascii="Times New Roman" w:hAnsi="Times New Roman" w:cs="Times New Roman"/>
          <w:b/>
          <w:sz w:val="32"/>
          <w:szCs w:val="32"/>
        </w:rPr>
        <w:t>Позы служения</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Разумеется, все наши названия условны. Словом «служение» мне просто хотелось бы подчеркнуть, что, выбирая одну из этих поз, женщина создаёт невербальное послание мужчине: «Сегодня ты мой господин, я буду дарить тебе любовь, а ты можешь расслабиться и не думать ни о чём. Просто доверься мне и получай удовольствие!» </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С точки зрения ролевых игр, партнёрша в этой ситуации превращается в Жрицу. Ощущение преклонения, исполнения некоего духовного ритуала или магической практики добавляет то, что при любом положении мужского тела  женщина находится в положении на коленях, а мужчина максимально расслаблен.  </w:t>
      </w:r>
    </w:p>
    <w:p w:rsidR="00D735BA" w:rsidRDefault="00D735BA" w:rsidP="00D735BA">
      <w:pPr>
        <w:rPr>
          <w:rFonts w:ascii="Times New Roman" w:hAnsi="Times New Roman" w:cs="Times New Roman"/>
          <w:sz w:val="28"/>
          <w:szCs w:val="28"/>
        </w:rPr>
      </w:pPr>
      <w:r w:rsidRPr="00F423CA">
        <w:rPr>
          <w:rFonts w:ascii="Times New Roman" w:hAnsi="Times New Roman" w:cs="Times New Roman"/>
          <w:b/>
          <w:sz w:val="28"/>
          <w:szCs w:val="28"/>
        </w:rPr>
        <w:t>Поза имени Моники Левински</w:t>
      </w:r>
      <w:r>
        <w:rPr>
          <w:rFonts w:ascii="Times New Roman" w:hAnsi="Times New Roman" w:cs="Times New Roman"/>
          <w:sz w:val="28"/>
          <w:szCs w:val="28"/>
        </w:rPr>
        <w:t>. Предполагаю, что в такой позе можно легко удовлетворить начальника любого ранга прямо на его рабочем месте, в кабинете, забравшись под стол. Мужчина сидит на кресле или на диване,  женщина стоит перед ним на коленях. Возможностей для творчества много, но под колени лучше подложить что-нибудь мягкое, на худой конец, открытую книгу американской Конституции, чтобы соблюсти возможные исторические детали.</w:t>
      </w:r>
    </w:p>
    <w:p w:rsidR="00D735BA" w:rsidRDefault="00D735BA" w:rsidP="00D735BA">
      <w:pPr>
        <w:rPr>
          <w:rFonts w:ascii="Times New Roman" w:hAnsi="Times New Roman" w:cs="Times New Roman"/>
          <w:sz w:val="28"/>
          <w:szCs w:val="28"/>
        </w:rPr>
      </w:pPr>
      <w:r>
        <w:rPr>
          <w:rFonts w:ascii="Times New Roman" w:hAnsi="Times New Roman" w:cs="Times New Roman"/>
          <w:sz w:val="28"/>
          <w:szCs w:val="28"/>
        </w:rPr>
        <w:t xml:space="preserve">Вариант этой позы можно было бы назвать </w:t>
      </w:r>
      <w:r w:rsidRPr="00CC0CF8">
        <w:rPr>
          <w:rFonts w:ascii="Times New Roman" w:hAnsi="Times New Roman" w:cs="Times New Roman"/>
          <w:b/>
          <w:sz w:val="28"/>
          <w:szCs w:val="28"/>
        </w:rPr>
        <w:t>«Билл Клинтон устал».</w:t>
      </w:r>
      <w:r>
        <w:rPr>
          <w:rFonts w:ascii="Times New Roman" w:hAnsi="Times New Roman" w:cs="Times New Roman"/>
          <w:sz w:val="28"/>
          <w:szCs w:val="28"/>
        </w:rPr>
        <w:t xml:space="preserve"> Суть в том, что мужчина лежит на постели, но ноги его опущены на пол. Такая смена вариантов хороша летом где-нибудь за городом, если у вас есть шезлонг, раскладывающийся почти до горизонтального положения.</w:t>
      </w:r>
    </w:p>
    <w:p w:rsidR="00D735BA" w:rsidRDefault="00D735BA" w:rsidP="00D735BA">
      <w:pPr>
        <w:rPr>
          <w:rFonts w:ascii="Times New Roman" w:hAnsi="Times New Roman" w:cs="Times New Roman"/>
          <w:sz w:val="28"/>
          <w:szCs w:val="28"/>
        </w:rPr>
      </w:pPr>
      <w:r w:rsidRPr="000B2B1D">
        <w:rPr>
          <w:rFonts w:ascii="Times New Roman" w:hAnsi="Times New Roman" w:cs="Times New Roman"/>
          <w:b/>
          <w:sz w:val="28"/>
          <w:szCs w:val="28"/>
        </w:rPr>
        <w:t>Поза Лизы Питеркиной</w:t>
      </w:r>
      <w:r>
        <w:rPr>
          <w:rFonts w:ascii="Times New Roman" w:hAnsi="Times New Roman" w:cs="Times New Roman"/>
          <w:sz w:val="28"/>
          <w:szCs w:val="28"/>
        </w:rPr>
        <w:t>.. Мужчина лежит с ногами, раздвинутыми на ширину плеч или шире – по вашему усмотрению.  Вы опускаетесь на колени между его ног и сгибаетесь так, будто преклоняетесь перед Священным Фаллосом. Ещё более удобный вариант этой позы – если мужчина согнёт ноги в коленях, предоставив вам возможность играть не только с членом и мошонкой, но и с анусом. Исключительное преимущество этой позы состоит в том, что вы можете осторожно опуститься клитором на свою пятку и лёгкими покачиваниями стимулировать саму себя, добавляя жара в пекло страсти. Только не заиграйтесь, уделяя себе больше внимания, чем своему другу.</w:t>
      </w:r>
    </w:p>
    <w:p w:rsidR="00D735BA" w:rsidRPr="00203678" w:rsidRDefault="00D735BA" w:rsidP="00D735BA">
      <w:pPr>
        <w:rPr>
          <w:rFonts w:ascii="Times New Roman" w:hAnsi="Times New Roman" w:cs="Times New Roman"/>
          <w:b/>
          <w:sz w:val="32"/>
          <w:szCs w:val="32"/>
        </w:rPr>
      </w:pPr>
      <w:r w:rsidRPr="00203678">
        <w:rPr>
          <w:rFonts w:ascii="Times New Roman" w:hAnsi="Times New Roman" w:cs="Times New Roman"/>
          <w:b/>
          <w:sz w:val="32"/>
          <w:szCs w:val="32"/>
        </w:rPr>
        <w:t>Позы экзотические</w:t>
      </w:r>
    </w:p>
    <w:p w:rsidR="00D735BA" w:rsidRPr="00901891" w:rsidRDefault="00D735BA" w:rsidP="00D735BA">
      <w:pPr>
        <w:rPr>
          <w:rFonts w:ascii="Times New Roman" w:hAnsi="Times New Roman" w:cs="Times New Roman"/>
          <w:sz w:val="28"/>
          <w:szCs w:val="28"/>
        </w:rPr>
      </w:pPr>
      <w:r>
        <w:rPr>
          <w:rFonts w:ascii="Times New Roman" w:hAnsi="Times New Roman" w:cs="Times New Roman"/>
          <w:sz w:val="28"/>
          <w:szCs w:val="28"/>
        </w:rPr>
        <w:t>Эти акробатические этюды понравятся отчаянным экспериментаторам, любителям приключений на свою…зону ниже спины. Послание, которое женщина адресует мужчине, звучит так: «С тобой я готова на всё!»</w:t>
      </w:r>
    </w:p>
    <w:p w:rsidR="00244956" w:rsidRDefault="00D735BA" w:rsidP="00D735BA">
      <w:pPr>
        <w:rPr>
          <w:rFonts w:ascii="Times New Roman" w:hAnsi="Times New Roman" w:cs="Times New Roman"/>
          <w:sz w:val="28"/>
          <w:szCs w:val="28"/>
        </w:rPr>
      </w:pPr>
      <w:r w:rsidRPr="00B74499">
        <w:rPr>
          <w:rFonts w:ascii="Times New Roman" w:hAnsi="Times New Roman" w:cs="Times New Roman"/>
          <w:b/>
          <w:sz w:val="28"/>
          <w:szCs w:val="28"/>
        </w:rPr>
        <w:t>Девушка-автослесарь.</w:t>
      </w:r>
      <w:r>
        <w:rPr>
          <w:rFonts w:ascii="Times New Roman" w:hAnsi="Times New Roman" w:cs="Times New Roman"/>
          <w:sz w:val="28"/>
          <w:szCs w:val="28"/>
        </w:rPr>
        <w:t xml:space="preserve"> Партнёрше придётся уговорить своего мачо встать на четвереньки прямо на постели. А самой затейнице предстоит сыграть в весёлую ролевую игру, «залезть под капот» и что-нибудь там починить исключительно с помощью губ и языка. </w:t>
      </w:r>
    </w:p>
    <w:p w:rsidR="00244956" w:rsidRDefault="00D735BA" w:rsidP="00D735BA">
      <w:pPr>
        <w:rPr>
          <w:rFonts w:ascii="Times New Roman" w:hAnsi="Times New Roman" w:cs="Times New Roman"/>
          <w:sz w:val="28"/>
          <w:szCs w:val="28"/>
        </w:rPr>
      </w:pPr>
      <w:r w:rsidRPr="000401E1">
        <w:rPr>
          <w:rFonts w:ascii="Times New Roman" w:hAnsi="Times New Roman" w:cs="Times New Roman"/>
          <w:b/>
          <w:sz w:val="28"/>
          <w:szCs w:val="28"/>
        </w:rPr>
        <w:t>Многостаночница.</w:t>
      </w:r>
      <w:r>
        <w:rPr>
          <w:rFonts w:ascii="Times New Roman" w:hAnsi="Times New Roman" w:cs="Times New Roman"/>
          <w:sz w:val="28"/>
          <w:szCs w:val="28"/>
        </w:rPr>
        <w:t xml:space="preserve"> Не каждый любитель минета отважится на такой эксперимент, но попробовать всё-таки стоит. Хотя бы для того, чтобы пережить ни с чем не сравнимые ощущения. Партнёр становится на четвереньки, пока возбуждение ещё не переросло в полную эрекцию. Затем он волевым движением руки перегибает своё сокровище так, чтобы головка оказалась прямо под анусом. </w:t>
      </w:r>
    </w:p>
    <w:p w:rsidR="00244956" w:rsidRDefault="00D735BA" w:rsidP="00D735BA">
      <w:pPr>
        <w:rPr>
          <w:rFonts w:ascii="Times New Roman" w:hAnsi="Times New Roman" w:cs="Times New Roman"/>
          <w:sz w:val="28"/>
          <w:szCs w:val="28"/>
        </w:rPr>
      </w:pPr>
      <w:r>
        <w:rPr>
          <w:rFonts w:ascii="Times New Roman" w:hAnsi="Times New Roman" w:cs="Times New Roman"/>
          <w:b/>
          <w:sz w:val="28"/>
          <w:szCs w:val="28"/>
        </w:rPr>
        <w:t>Царица</w:t>
      </w:r>
      <w:r w:rsidRPr="007B4764">
        <w:rPr>
          <w:rFonts w:ascii="Times New Roman" w:hAnsi="Times New Roman" w:cs="Times New Roman"/>
          <w:b/>
          <w:sz w:val="28"/>
          <w:szCs w:val="28"/>
        </w:rPr>
        <w:t>.</w:t>
      </w:r>
      <w:r>
        <w:rPr>
          <w:rFonts w:ascii="Times New Roman" w:hAnsi="Times New Roman" w:cs="Times New Roman"/>
          <w:sz w:val="28"/>
          <w:szCs w:val="28"/>
        </w:rPr>
        <w:t xml:space="preserve"> В этой странной позе мужчина оказывается ниже женщины. Такое возможно, вероятно, только при общении с царственной особой. Партнёрша сидит на «троне», а мужчина лежит перед ней на полу, а ноги кладёт ей на плечи. </w:t>
      </w:r>
    </w:p>
    <w:p w:rsidR="00244956" w:rsidRDefault="00D735BA" w:rsidP="00D735BA">
      <w:pPr>
        <w:rPr>
          <w:rFonts w:ascii="Times New Roman" w:hAnsi="Times New Roman" w:cs="Times New Roman"/>
          <w:sz w:val="28"/>
          <w:szCs w:val="28"/>
        </w:rPr>
      </w:pPr>
      <w:r w:rsidRPr="00105FED">
        <w:rPr>
          <w:rFonts w:ascii="Times New Roman" w:hAnsi="Times New Roman" w:cs="Times New Roman"/>
          <w:b/>
          <w:sz w:val="28"/>
          <w:szCs w:val="28"/>
        </w:rPr>
        <w:t>Вниз головой</w:t>
      </w:r>
      <w:r>
        <w:rPr>
          <w:rFonts w:ascii="Times New Roman" w:hAnsi="Times New Roman" w:cs="Times New Roman"/>
          <w:b/>
          <w:sz w:val="28"/>
          <w:szCs w:val="28"/>
        </w:rPr>
        <w:t xml:space="preserve"> или 69 навису</w:t>
      </w:r>
      <w:r w:rsidRPr="00105FED">
        <w:rPr>
          <w:rFonts w:ascii="Times New Roman" w:hAnsi="Times New Roman" w:cs="Times New Roman"/>
          <w:b/>
          <w:sz w:val="28"/>
          <w:szCs w:val="28"/>
        </w:rPr>
        <w:t>.</w:t>
      </w:r>
      <w:r>
        <w:rPr>
          <w:rFonts w:ascii="Times New Roman" w:hAnsi="Times New Roman" w:cs="Times New Roman"/>
          <w:sz w:val="28"/>
          <w:szCs w:val="28"/>
        </w:rPr>
        <w:t xml:space="preserve"> Это самая опасная для здоровья партнёрши поза, но самая возбуждающая из всех экзотических поз. Если ваш партнёр хорошо развит физически и упражнения с штангой и гирями не составляют для его особого труда, предложите ему перевернуть вас вниз головой. Попробуйте поласкать его, сколько сможете, пока прилив крови не доставит вам неприятных ощущений. </w:t>
      </w:r>
    </w:p>
    <w:p w:rsidR="00244956" w:rsidRDefault="00D735BA" w:rsidP="00D735BA">
      <w:pPr>
        <w:rPr>
          <w:rFonts w:ascii="Times New Roman" w:hAnsi="Times New Roman" w:cs="Times New Roman"/>
          <w:sz w:val="28"/>
          <w:szCs w:val="28"/>
        </w:rPr>
      </w:pPr>
      <w:r w:rsidRPr="00122098">
        <w:rPr>
          <w:rFonts w:ascii="Times New Roman" w:hAnsi="Times New Roman" w:cs="Times New Roman"/>
          <w:b/>
          <w:sz w:val="28"/>
          <w:szCs w:val="28"/>
        </w:rPr>
        <w:t>Вниз головой со страховкой.</w:t>
      </w:r>
      <w:r>
        <w:rPr>
          <w:rFonts w:ascii="Times New Roman" w:hAnsi="Times New Roman" w:cs="Times New Roman"/>
          <w:sz w:val="28"/>
          <w:szCs w:val="28"/>
        </w:rPr>
        <w:t xml:space="preserve">  То же самое ощущение, но с большей безопасностью, можно пережить, если мужчина находится на кровати, стоя на коленях и опустившись пятками на ягодицы</w:t>
      </w:r>
    </w:p>
    <w:p w:rsidR="0029056C" w:rsidRDefault="00D735BA" w:rsidP="0029056C">
      <w:pPr>
        <w:rPr>
          <w:rFonts w:ascii="Times New Roman" w:hAnsi="Times New Roman" w:cs="Times New Roman"/>
          <w:sz w:val="28"/>
          <w:szCs w:val="28"/>
        </w:rPr>
      </w:pPr>
      <w:r w:rsidRPr="00E6079B">
        <w:rPr>
          <w:rFonts w:ascii="Times New Roman" w:hAnsi="Times New Roman" w:cs="Times New Roman"/>
          <w:b/>
          <w:sz w:val="28"/>
          <w:szCs w:val="28"/>
        </w:rPr>
        <w:t xml:space="preserve">Поза 68. </w:t>
      </w:r>
      <w:r>
        <w:rPr>
          <w:rFonts w:ascii="Times New Roman" w:hAnsi="Times New Roman" w:cs="Times New Roman"/>
          <w:sz w:val="28"/>
          <w:szCs w:val="28"/>
        </w:rPr>
        <w:t>Это наименее популярная разновидность позы 69, поэтому её «уценили». Пикантность её заключается в том, что женщина лежит на кровати, а мужчина ложится на неё спиной - «валетом». Это весьма ограниченная для женской инициативы позиция, но для разнообразия можно попробова</w:t>
      </w:r>
      <w:r w:rsidR="0029056C">
        <w:rPr>
          <w:rFonts w:ascii="Times New Roman" w:hAnsi="Times New Roman" w:cs="Times New Roman"/>
          <w:sz w:val="28"/>
          <w:szCs w:val="28"/>
        </w:rPr>
        <w:t>ть.</w:t>
      </w:r>
    </w:p>
    <w:p w:rsidR="0029056C" w:rsidRPr="00F5562B" w:rsidRDefault="0029056C" w:rsidP="0029056C">
      <w:pPr>
        <w:rPr>
          <w:rFonts w:ascii="Times New Roman" w:hAnsi="Times New Roman" w:cs="Times New Roman"/>
          <w:b/>
          <w:sz w:val="32"/>
          <w:szCs w:val="32"/>
        </w:rPr>
      </w:pPr>
      <w:r w:rsidRPr="00F5562B">
        <w:rPr>
          <w:rFonts w:ascii="Times New Roman" w:hAnsi="Times New Roman" w:cs="Times New Roman"/>
          <w:b/>
          <w:sz w:val="32"/>
          <w:szCs w:val="32"/>
        </w:rPr>
        <w:t>Руки.</w:t>
      </w:r>
    </w:p>
    <w:p w:rsidR="0029056C" w:rsidRPr="0029056C" w:rsidRDefault="0029056C" w:rsidP="0029056C">
      <w:pPr>
        <w:pStyle w:val="a3"/>
        <w:numPr>
          <w:ilvl w:val="0"/>
          <w:numId w:val="1"/>
        </w:numPr>
        <w:rPr>
          <w:rFonts w:ascii="Times New Roman" w:hAnsi="Times New Roman" w:cs="Times New Roman"/>
          <w:sz w:val="28"/>
          <w:szCs w:val="28"/>
        </w:rPr>
      </w:pPr>
      <w:r w:rsidRPr="0029056C">
        <w:rPr>
          <w:rFonts w:ascii="Times New Roman" w:hAnsi="Times New Roman" w:cs="Times New Roman"/>
          <w:b/>
          <w:sz w:val="28"/>
          <w:szCs w:val="28"/>
        </w:rPr>
        <w:t>Массаж ствола</w:t>
      </w:r>
      <w:r w:rsidRPr="0029056C">
        <w:rPr>
          <w:rFonts w:ascii="Times New Roman" w:hAnsi="Times New Roman" w:cs="Times New Roman"/>
          <w:sz w:val="28"/>
          <w:szCs w:val="28"/>
        </w:rPr>
        <w:t>. С этого можно начинать эротическое общение с мужчиной, этим же можно и закончить. Точно так же, как массаж языком и губами всего тела партнёра, массаж члена может быть самостоятельным и достаточным способом ублажить его</w:t>
      </w:r>
    </w:p>
    <w:p w:rsidR="0029056C" w:rsidRPr="0029056C" w:rsidRDefault="0029056C" w:rsidP="0029056C">
      <w:pPr>
        <w:pStyle w:val="a3"/>
        <w:numPr>
          <w:ilvl w:val="0"/>
          <w:numId w:val="1"/>
        </w:numPr>
        <w:rPr>
          <w:rFonts w:ascii="Times New Roman" w:hAnsi="Times New Roman" w:cs="Times New Roman"/>
          <w:sz w:val="28"/>
          <w:szCs w:val="28"/>
        </w:rPr>
      </w:pPr>
      <w:r w:rsidRPr="0029056C">
        <w:rPr>
          <w:rFonts w:ascii="Times New Roman" w:hAnsi="Times New Roman" w:cs="Times New Roman"/>
          <w:b/>
          <w:sz w:val="28"/>
          <w:szCs w:val="28"/>
        </w:rPr>
        <w:t>Самое простое прикосновение –  равномерное движение вверх-вниз.</w:t>
      </w:r>
      <w:r w:rsidRPr="0029056C">
        <w:rPr>
          <w:rFonts w:ascii="Times New Roman" w:hAnsi="Times New Roman" w:cs="Times New Roman"/>
          <w:sz w:val="28"/>
          <w:szCs w:val="28"/>
        </w:rPr>
        <w:t xml:space="preserve"> Этот приём знаком любому мужчине с подросткового возраста. Даже такое примитивное движение можно украсить вашими эмоциями. Добавьте в эту основу страсти, звукового сопровождения и сумасшедшего блеска в глазах – и больше вам ничего не потребуется. </w:t>
      </w:r>
    </w:p>
    <w:p w:rsidR="0029056C" w:rsidRPr="00307641" w:rsidRDefault="0029056C" w:rsidP="0029056C">
      <w:pPr>
        <w:pStyle w:val="a3"/>
        <w:rPr>
          <w:rFonts w:ascii="Times New Roman" w:hAnsi="Times New Roman" w:cs="Times New Roman"/>
          <w:sz w:val="28"/>
          <w:szCs w:val="28"/>
        </w:rPr>
      </w:pPr>
    </w:p>
    <w:p w:rsidR="0029056C" w:rsidRDefault="0029056C" w:rsidP="0029056C">
      <w:pPr>
        <w:pStyle w:val="a3"/>
        <w:numPr>
          <w:ilvl w:val="0"/>
          <w:numId w:val="1"/>
        </w:numPr>
        <w:rPr>
          <w:rFonts w:ascii="Times New Roman" w:hAnsi="Times New Roman" w:cs="Times New Roman"/>
          <w:sz w:val="28"/>
          <w:szCs w:val="28"/>
        </w:rPr>
      </w:pPr>
      <w:r w:rsidRPr="0029056C">
        <w:rPr>
          <w:rFonts w:ascii="Times New Roman" w:hAnsi="Times New Roman" w:cs="Times New Roman"/>
          <w:b/>
          <w:sz w:val="28"/>
          <w:szCs w:val="28"/>
        </w:rPr>
        <w:t xml:space="preserve">«Спираль». </w:t>
      </w:r>
      <w:r w:rsidRPr="0029056C">
        <w:rPr>
          <w:rFonts w:ascii="Times New Roman" w:hAnsi="Times New Roman" w:cs="Times New Roman"/>
          <w:sz w:val="28"/>
          <w:szCs w:val="28"/>
        </w:rPr>
        <w:t>Это движение рукой выполняется так же, как предыдущее, но к нему добавляется поворот кисти влево-вправо при продвижении вверх-вниз. Красивое скользящее покачивание руки выглядит превосходно, несмотря на кажущуюся простоту</w:t>
      </w:r>
    </w:p>
    <w:p w:rsidR="0029056C" w:rsidRPr="0029056C" w:rsidRDefault="0029056C" w:rsidP="0029056C">
      <w:pPr>
        <w:pStyle w:val="a3"/>
        <w:rPr>
          <w:rFonts w:ascii="Times New Roman" w:hAnsi="Times New Roman" w:cs="Times New Roman"/>
          <w:b/>
          <w:sz w:val="28"/>
          <w:szCs w:val="28"/>
        </w:rPr>
      </w:pPr>
    </w:p>
    <w:p w:rsidR="0029056C" w:rsidRDefault="0029056C" w:rsidP="0029056C">
      <w:pPr>
        <w:pStyle w:val="a3"/>
        <w:numPr>
          <w:ilvl w:val="0"/>
          <w:numId w:val="1"/>
        </w:numPr>
        <w:rPr>
          <w:rFonts w:ascii="Times New Roman" w:hAnsi="Times New Roman" w:cs="Times New Roman"/>
          <w:sz w:val="28"/>
          <w:szCs w:val="28"/>
        </w:rPr>
      </w:pPr>
      <w:r w:rsidRPr="0029056C">
        <w:rPr>
          <w:rFonts w:ascii="Times New Roman" w:hAnsi="Times New Roman" w:cs="Times New Roman"/>
          <w:b/>
          <w:sz w:val="28"/>
          <w:szCs w:val="28"/>
        </w:rPr>
        <w:t>Стимуляция корня (основания) члена.</w:t>
      </w:r>
      <w:r w:rsidRPr="0029056C">
        <w:rPr>
          <w:rFonts w:ascii="Times New Roman" w:hAnsi="Times New Roman" w:cs="Times New Roman"/>
          <w:sz w:val="28"/>
          <w:szCs w:val="28"/>
        </w:rPr>
        <w:t xml:space="preserve"> Этот приём особенно эффективен ближе к концу полового акта, когда возбуждение уже достигло предела. </w:t>
      </w:r>
    </w:p>
    <w:p w:rsidR="0029056C" w:rsidRPr="0029056C" w:rsidRDefault="0029056C" w:rsidP="0029056C">
      <w:pPr>
        <w:pStyle w:val="a3"/>
        <w:rPr>
          <w:rFonts w:ascii="Times New Roman" w:hAnsi="Times New Roman" w:cs="Times New Roman"/>
          <w:b/>
          <w:sz w:val="28"/>
          <w:szCs w:val="28"/>
        </w:rPr>
      </w:pPr>
    </w:p>
    <w:p w:rsidR="0029056C" w:rsidRPr="001D5EA9" w:rsidRDefault="0029056C" w:rsidP="0029056C">
      <w:pPr>
        <w:pStyle w:val="a3"/>
        <w:rPr>
          <w:rFonts w:ascii="Times New Roman" w:hAnsi="Times New Roman" w:cs="Times New Roman"/>
          <w:sz w:val="28"/>
          <w:szCs w:val="28"/>
        </w:rPr>
      </w:pPr>
    </w:p>
    <w:p w:rsidR="0029056C" w:rsidRPr="001D5EA9" w:rsidRDefault="0029056C" w:rsidP="0029056C">
      <w:pPr>
        <w:pStyle w:val="a3"/>
        <w:rPr>
          <w:rFonts w:ascii="Times New Roman" w:hAnsi="Times New Roman" w:cs="Times New Roman"/>
          <w:sz w:val="28"/>
          <w:szCs w:val="28"/>
        </w:rPr>
      </w:pPr>
    </w:p>
    <w:p w:rsidR="0029056C" w:rsidRDefault="0029056C" w:rsidP="0029056C">
      <w:pPr>
        <w:pStyle w:val="a3"/>
        <w:numPr>
          <w:ilvl w:val="0"/>
          <w:numId w:val="1"/>
        </w:numPr>
        <w:rPr>
          <w:rFonts w:ascii="Times New Roman" w:hAnsi="Times New Roman" w:cs="Times New Roman"/>
          <w:sz w:val="28"/>
          <w:szCs w:val="28"/>
        </w:rPr>
      </w:pPr>
      <w:r w:rsidRPr="001D5EA9">
        <w:rPr>
          <w:rFonts w:ascii="Times New Roman" w:hAnsi="Times New Roman" w:cs="Times New Roman"/>
          <w:b/>
          <w:sz w:val="28"/>
          <w:szCs w:val="28"/>
        </w:rPr>
        <w:t>Стимуляция точки семяизвержения.</w:t>
      </w:r>
      <w:r w:rsidRPr="001D5EA9">
        <w:rPr>
          <w:rFonts w:ascii="Times New Roman" w:hAnsi="Times New Roman" w:cs="Times New Roman"/>
          <w:sz w:val="28"/>
          <w:szCs w:val="28"/>
        </w:rPr>
        <w:t xml:space="preserve">  Эту точку часто называют «миллион долларов», считая, что прижатием этой точки можно задержать семяизвержение. Мысленно разделим расстояние от ануса до мошонки примерно пополам и осторожными надавливающими движениями помассируем эту зону. Чтобы найти эту точку быстро и точно, установите указательный палец у задней границы мошонки, безымянный — у передней границы ануса. Тогда средний палец ляжет на середину промежности.  </w:t>
      </w:r>
    </w:p>
    <w:p w:rsidR="0029056C" w:rsidRPr="001D5EA9" w:rsidRDefault="0029056C" w:rsidP="0029056C">
      <w:pPr>
        <w:pStyle w:val="a3"/>
        <w:rPr>
          <w:rFonts w:ascii="Times New Roman" w:hAnsi="Times New Roman" w:cs="Times New Roman"/>
          <w:sz w:val="28"/>
          <w:szCs w:val="28"/>
        </w:rPr>
      </w:pPr>
    </w:p>
    <w:p w:rsidR="0029056C" w:rsidRPr="00B540CC" w:rsidRDefault="0029056C" w:rsidP="0029056C">
      <w:pPr>
        <w:pStyle w:val="a3"/>
        <w:numPr>
          <w:ilvl w:val="0"/>
          <w:numId w:val="1"/>
        </w:numPr>
        <w:rPr>
          <w:rFonts w:ascii="Times New Roman" w:hAnsi="Times New Roman" w:cs="Times New Roman"/>
          <w:sz w:val="28"/>
          <w:szCs w:val="28"/>
        </w:rPr>
      </w:pPr>
      <w:r w:rsidRPr="001D5EA9">
        <w:rPr>
          <w:rFonts w:ascii="Times New Roman" w:hAnsi="Times New Roman" w:cs="Times New Roman"/>
          <w:b/>
          <w:sz w:val="28"/>
          <w:szCs w:val="28"/>
        </w:rPr>
        <w:t>Стимуляция простаты</w:t>
      </w:r>
      <w:r w:rsidRPr="001D5EA9">
        <w:rPr>
          <w:rFonts w:ascii="Times New Roman" w:hAnsi="Times New Roman" w:cs="Times New Roman"/>
          <w:sz w:val="28"/>
          <w:szCs w:val="28"/>
        </w:rPr>
        <w:t>.  Указательным пальцем неглубоко войдите в середину мошонки, а затем под кожей мошонки прочертите линию почти до ануса.</w:t>
      </w:r>
      <w:r w:rsidRPr="001D5EA9">
        <w:rPr>
          <w:rFonts w:ascii="Arial" w:hAnsi="Arial" w:cs="Arial"/>
          <w:color w:val="5F6468"/>
          <w:sz w:val="18"/>
          <w:szCs w:val="18"/>
        </w:rPr>
        <w:t xml:space="preserve"> </w:t>
      </w:r>
      <w:r w:rsidRPr="001D5EA9">
        <w:rPr>
          <w:rFonts w:ascii="Times New Roman" w:hAnsi="Times New Roman" w:cs="Times New Roman"/>
          <w:sz w:val="28"/>
          <w:szCs w:val="28"/>
        </w:rPr>
        <w:t>Вторая точка простаты находится на расстоянии толщины пальца от ануса, её тоже можно аккуратно помассировать.</w:t>
      </w:r>
      <w:r w:rsidRPr="001D5EA9">
        <w:rPr>
          <w:rFonts w:ascii="Times New Roman" w:hAnsi="Times New Roman" w:cs="Times New Roman"/>
          <w:color w:val="5F6468"/>
          <w:sz w:val="28"/>
          <w:szCs w:val="28"/>
        </w:rPr>
        <w:t xml:space="preserve"> </w:t>
      </w:r>
    </w:p>
    <w:p w:rsidR="00B540CC" w:rsidRDefault="00B540CC" w:rsidP="00B540CC">
      <w:pPr>
        <w:rPr>
          <w:rFonts w:ascii="Times New Roman" w:hAnsi="Times New Roman" w:cs="Times New Roman"/>
          <w:b/>
          <w:sz w:val="32"/>
          <w:szCs w:val="32"/>
        </w:rPr>
      </w:pPr>
      <w:r>
        <w:rPr>
          <w:rFonts w:ascii="Times New Roman" w:hAnsi="Times New Roman" w:cs="Times New Roman"/>
          <w:b/>
          <w:sz w:val="32"/>
          <w:szCs w:val="32"/>
        </w:rPr>
        <w:t xml:space="preserve"> Губы.</w:t>
      </w:r>
    </w:p>
    <w:p w:rsidR="00B540CC" w:rsidRDefault="00B540CC" w:rsidP="00B540CC">
      <w:pPr>
        <w:pStyle w:val="a3"/>
        <w:numPr>
          <w:ilvl w:val="0"/>
          <w:numId w:val="2"/>
        </w:numPr>
        <w:rPr>
          <w:rFonts w:ascii="Times New Roman" w:hAnsi="Times New Roman" w:cs="Times New Roman"/>
          <w:sz w:val="28"/>
          <w:szCs w:val="28"/>
        </w:rPr>
      </w:pPr>
      <w:r w:rsidRPr="00051FAB">
        <w:rPr>
          <w:rFonts w:ascii="Times New Roman" w:hAnsi="Times New Roman" w:cs="Times New Roman"/>
          <w:b/>
          <w:sz w:val="28"/>
          <w:szCs w:val="28"/>
        </w:rPr>
        <w:t xml:space="preserve">Классическое движение губ при выполнении минета – вверх-вниз. </w:t>
      </w:r>
      <w:r>
        <w:rPr>
          <w:rFonts w:ascii="Times New Roman" w:hAnsi="Times New Roman" w:cs="Times New Roman"/>
          <w:sz w:val="28"/>
          <w:szCs w:val="28"/>
        </w:rPr>
        <w:t>Комментарии излишни. Добавлю только, что даже этот тривиальный приём украсит ваш артистизм или  реальные яркие эмоции, которые вы испытываете к мужчине. Каждому приятно чувствовать себя объектом непереносимой страсти! От этого ответное возбуждение возрастает до предела. Мужчины часто произносят: «Я возбуждаюсь, наблюдая, как ты заводишься от моего члена!» Собственно, благодаря одному этому простому движению можно произвести на мужчину неизгладимое впечатление.</w:t>
      </w:r>
    </w:p>
    <w:p w:rsidR="00B540CC" w:rsidRDefault="00B540CC" w:rsidP="00B540CC">
      <w:pPr>
        <w:pStyle w:val="a3"/>
        <w:numPr>
          <w:ilvl w:val="0"/>
          <w:numId w:val="2"/>
        </w:numPr>
        <w:rPr>
          <w:rFonts w:ascii="Times New Roman" w:hAnsi="Times New Roman" w:cs="Times New Roman"/>
          <w:sz w:val="28"/>
          <w:szCs w:val="28"/>
        </w:rPr>
      </w:pPr>
      <w:r w:rsidRPr="00051FAB">
        <w:rPr>
          <w:rFonts w:ascii="Times New Roman" w:hAnsi="Times New Roman" w:cs="Times New Roman"/>
          <w:b/>
          <w:sz w:val="28"/>
          <w:szCs w:val="28"/>
        </w:rPr>
        <w:t>Посасывание.</w:t>
      </w:r>
      <w:r>
        <w:rPr>
          <w:rFonts w:ascii="Times New Roman" w:hAnsi="Times New Roman" w:cs="Times New Roman"/>
          <w:sz w:val="28"/>
          <w:szCs w:val="28"/>
        </w:rPr>
        <w:t xml:space="preserve"> Это инстинктивное действие известно каждому с младенчества. Рекомендации: если впадёте в детство, не плачьте. Можете пускать слюни, это делу не повредит!</w:t>
      </w:r>
    </w:p>
    <w:p w:rsidR="00B540CC" w:rsidRDefault="00B540CC" w:rsidP="00B540CC">
      <w:pPr>
        <w:pStyle w:val="a3"/>
        <w:numPr>
          <w:ilvl w:val="0"/>
          <w:numId w:val="2"/>
        </w:numPr>
        <w:rPr>
          <w:rFonts w:ascii="Times New Roman" w:hAnsi="Times New Roman" w:cs="Times New Roman"/>
          <w:sz w:val="28"/>
          <w:szCs w:val="28"/>
        </w:rPr>
      </w:pPr>
      <w:r w:rsidRPr="00B540CC">
        <w:rPr>
          <w:rFonts w:ascii="Times New Roman" w:hAnsi="Times New Roman" w:cs="Times New Roman"/>
          <w:b/>
          <w:sz w:val="28"/>
          <w:szCs w:val="28"/>
        </w:rPr>
        <w:t xml:space="preserve">«Вакуум» </w:t>
      </w:r>
      <w:r w:rsidRPr="00B540CC">
        <w:rPr>
          <w:rFonts w:ascii="Times New Roman" w:hAnsi="Times New Roman" w:cs="Times New Roman"/>
          <w:sz w:val="28"/>
          <w:szCs w:val="28"/>
        </w:rPr>
        <w:t xml:space="preserve"> Особенность приёма «вакуум» заключается в том, что вы интенсивно «всасываете» в себя член, вжимая в себя щёки и создавая во рту иллюзию полного отсутствия воздуха. Можно периодически освобождать член изо рта с характерным звуком, напоминающим хлопок или «чпок», можно совершать движения, не выпуская мужское достоинство изо рта – дело вкуса.</w:t>
      </w:r>
    </w:p>
    <w:p w:rsidR="00B540CC" w:rsidRPr="00B540CC" w:rsidRDefault="00B540CC" w:rsidP="00B540CC">
      <w:pPr>
        <w:pStyle w:val="a3"/>
        <w:numPr>
          <w:ilvl w:val="0"/>
          <w:numId w:val="2"/>
        </w:numPr>
        <w:rPr>
          <w:rFonts w:ascii="Times New Roman" w:hAnsi="Times New Roman" w:cs="Times New Roman"/>
          <w:sz w:val="28"/>
          <w:szCs w:val="28"/>
        </w:rPr>
      </w:pPr>
      <w:r w:rsidRPr="00B540CC">
        <w:rPr>
          <w:rFonts w:ascii="Times New Roman" w:hAnsi="Times New Roman" w:cs="Times New Roman"/>
          <w:b/>
          <w:sz w:val="28"/>
          <w:szCs w:val="28"/>
        </w:rPr>
        <w:t>Вращение головой.</w:t>
      </w:r>
      <w:r w:rsidRPr="00B540CC">
        <w:rPr>
          <w:rFonts w:ascii="Times New Roman" w:hAnsi="Times New Roman" w:cs="Times New Roman"/>
          <w:sz w:val="28"/>
          <w:szCs w:val="28"/>
        </w:rPr>
        <w:t xml:space="preserve"> Это изысканный приём, к которому можно прибегнуть в особых случаях, чтобы разнообразить палитру. Член нужно захватить на ту глубину, при которой вам будет всё ещё комфортно, и начать поворачивать голову вправо-влево. Движение не очень удобное, так как приходится включать в работу всё тело, а сам угол поворота никогда не бывает большим. Но смещение губ вокруг ствола – довольно пикантное дополнение к основному блюду.</w:t>
      </w:r>
      <w:r w:rsidRPr="00B540CC">
        <w:rPr>
          <w:rFonts w:ascii="Times New Roman" w:hAnsi="Times New Roman" w:cs="Times New Roman"/>
          <w:b/>
          <w:sz w:val="32"/>
          <w:szCs w:val="32"/>
        </w:rPr>
        <w:t xml:space="preserve"> </w:t>
      </w:r>
    </w:p>
    <w:p w:rsidR="00B540CC" w:rsidRDefault="00B540CC" w:rsidP="00B540CC">
      <w:pPr>
        <w:rPr>
          <w:rFonts w:ascii="Times New Roman" w:hAnsi="Times New Roman" w:cs="Times New Roman"/>
          <w:b/>
          <w:sz w:val="32"/>
          <w:szCs w:val="32"/>
        </w:rPr>
      </w:pPr>
      <w:r>
        <w:rPr>
          <w:rFonts w:ascii="Times New Roman" w:hAnsi="Times New Roman" w:cs="Times New Roman"/>
          <w:b/>
          <w:sz w:val="32"/>
          <w:szCs w:val="32"/>
        </w:rPr>
        <w:t>Язык.</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 xml:space="preserve"> «Эскимо».</w:t>
      </w:r>
      <w:r>
        <w:rPr>
          <w:rFonts w:ascii="Times New Roman" w:hAnsi="Times New Roman" w:cs="Times New Roman"/>
          <w:sz w:val="28"/>
          <w:szCs w:val="28"/>
        </w:rPr>
        <w:t xml:space="preserve">  Простейшее и самое естественное движение – облизывание. Название говорит само за себя и техника определяется образом. </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«Воронка».</w:t>
      </w:r>
      <w:r>
        <w:rPr>
          <w:rFonts w:ascii="Times New Roman" w:hAnsi="Times New Roman" w:cs="Times New Roman"/>
          <w:sz w:val="28"/>
          <w:szCs w:val="28"/>
        </w:rPr>
        <w:t xml:space="preserve"> Обхватите член ладонью и пальцами так, чтобы они образовали воронку над головкой члена. Смело засовывайте в неё язык и начинайте вращать им по головке в одну или поочерёдно в разные стороны – это зависит от вашей сноровки. Можно просто придерживать член, как микрофон, и совершать круговые движения всей поверхностью языка </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 xml:space="preserve"> «Зигзаг».</w:t>
      </w:r>
      <w:r>
        <w:rPr>
          <w:rFonts w:ascii="Times New Roman" w:hAnsi="Times New Roman" w:cs="Times New Roman"/>
          <w:sz w:val="28"/>
          <w:szCs w:val="28"/>
        </w:rPr>
        <w:t xml:space="preserve"> Добавим ещё больше зрелищ! Попробуйте прочертить зигзагообразную линию на той поверхности, где проходит канал. Удобно выполнять это движение кончиком языка. Выглядит великолепно!</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«Змея».</w:t>
      </w:r>
      <w:r>
        <w:rPr>
          <w:rFonts w:ascii="Times New Roman" w:hAnsi="Times New Roman" w:cs="Times New Roman"/>
          <w:sz w:val="28"/>
          <w:szCs w:val="28"/>
        </w:rPr>
        <w:t xml:space="preserve"> Вспомните кобру, которая делает стойку перед нападением и с шипением демонстрирует угрожающий трепещущий язык. Сплюньте свой яд на всякий случай и нежно похлопайте кончиком языка по самому верху головки. Движения должны быть мелкие и чёткие. Особенно эффектно это зрелище, когда вы, не отрываясь, смотрите мужчине в глаза.</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«Крылья бабочки».</w:t>
      </w:r>
      <w:r>
        <w:rPr>
          <w:rFonts w:ascii="Times New Roman" w:hAnsi="Times New Roman" w:cs="Times New Roman"/>
          <w:sz w:val="28"/>
          <w:szCs w:val="28"/>
        </w:rPr>
        <w:t xml:space="preserve"> Помните, в статье 16 мы говорили о строении члена и упомянули о симметричной складке кожи, напоминающей крылья бабочки? Движение кончиком языка по этой области члена доставляет некоторым мужчинам особенно яркие ощущения.  Двигаясь по направлению этих мелких складочек, выписывайте языком букву «Л», которая без сомнения  будет означать «любовь».</w:t>
      </w:r>
    </w:p>
    <w:p w:rsidR="00B540CC" w:rsidRDefault="00B540CC" w:rsidP="00B540CC">
      <w:pPr>
        <w:pStyle w:val="a3"/>
        <w:numPr>
          <w:ilvl w:val="0"/>
          <w:numId w:val="3"/>
        </w:numPr>
        <w:rPr>
          <w:rFonts w:ascii="Times New Roman" w:hAnsi="Times New Roman" w:cs="Times New Roman"/>
          <w:sz w:val="28"/>
          <w:szCs w:val="28"/>
        </w:rPr>
      </w:pPr>
      <w:r w:rsidRPr="008C7696">
        <w:rPr>
          <w:rFonts w:ascii="Times New Roman" w:hAnsi="Times New Roman" w:cs="Times New Roman"/>
          <w:b/>
          <w:sz w:val="28"/>
          <w:szCs w:val="28"/>
        </w:rPr>
        <w:t>«Всё наоборот» .</w:t>
      </w:r>
      <w:r w:rsidRPr="008C7696">
        <w:rPr>
          <w:rFonts w:ascii="Times New Roman" w:hAnsi="Times New Roman" w:cs="Times New Roman"/>
          <w:sz w:val="28"/>
          <w:szCs w:val="28"/>
        </w:rPr>
        <w:t xml:space="preserve"> Как мы уже говорили, отверстие мочеиспускательного канала на верхушке члена окружено губками. Напрягите язык и движениями, напоминающими фрикции, внедряйтесь самым кончиком языка в эту маленькую дырочку. Получится, что не мужчина совершает фрикции, а женщина. При этом не член втыкается в рот, а кончик языка – в член. В общем, всё наоборот</w:t>
      </w:r>
    </w:p>
    <w:p w:rsidR="00B540CC" w:rsidRDefault="00B540CC" w:rsidP="00B540CC">
      <w:pPr>
        <w:pStyle w:val="a3"/>
        <w:numPr>
          <w:ilvl w:val="0"/>
          <w:numId w:val="3"/>
        </w:numPr>
        <w:rPr>
          <w:rFonts w:ascii="Times New Roman" w:hAnsi="Times New Roman" w:cs="Times New Roman"/>
          <w:sz w:val="28"/>
          <w:szCs w:val="28"/>
        </w:rPr>
      </w:pPr>
      <w:r w:rsidRPr="003D2237">
        <w:rPr>
          <w:rFonts w:ascii="Times New Roman" w:hAnsi="Times New Roman" w:cs="Times New Roman"/>
          <w:b/>
          <w:sz w:val="28"/>
          <w:szCs w:val="28"/>
        </w:rPr>
        <w:t xml:space="preserve"> «Последняя капля».</w:t>
      </w:r>
      <w:r>
        <w:rPr>
          <w:rFonts w:ascii="Times New Roman" w:hAnsi="Times New Roman" w:cs="Times New Roman"/>
          <w:sz w:val="28"/>
          <w:szCs w:val="28"/>
        </w:rPr>
        <w:t xml:space="preserve">  Оказалось, авторы порнофильмов  активно используют этот зрелищный и возбуждающий элемент, а многие мужчины считают его проявлением высшего пилотажа в оральном искусстве. Такая последняя точка, завершающая спектакль будет высоко оценена самым искушённым ценителем сексуальных изысков. </w:t>
      </w:r>
    </w:p>
    <w:p w:rsidR="00B540CC" w:rsidRPr="00272230" w:rsidRDefault="00B540CC" w:rsidP="00B540CC">
      <w:pPr>
        <w:pStyle w:val="a3"/>
        <w:rPr>
          <w:rFonts w:ascii="Times New Roman" w:hAnsi="Times New Roman" w:cs="Times New Roman"/>
          <w:sz w:val="28"/>
          <w:szCs w:val="28"/>
        </w:rPr>
      </w:pPr>
    </w:p>
    <w:p w:rsidR="00B540CC" w:rsidRPr="00272230" w:rsidRDefault="00B540CC" w:rsidP="00B540CC">
      <w:pPr>
        <w:pStyle w:val="a3"/>
        <w:rPr>
          <w:rFonts w:ascii="Times New Roman" w:hAnsi="Times New Roman" w:cs="Times New Roman"/>
          <w:sz w:val="28"/>
          <w:szCs w:val="28"/>
        </w:rPr>
      </w:pPr>
    </w:p>
    <w:p w:rsidR="00B540CC" w:rsidRDefault="00B540CC" w:rsidP="00B540CC">
      <w:pPr>
        <w:rPr>
          <w:rFonts w:ascii="Times New Roman" w:hAnsi="Times New Roman" w:cs="Times New Roman"/>
          <w:b/>
          <w:sz w:val="32"/>
          <w:szCs w:val="32"/>
        </w:rPr>
      </w:pPr>
      <w:r>
        <w:rPr>
          <w:rFonts w:ascii="Times New Roman" w:hAnsi="Times New Roman" w:cs="Times New Roman"/>
          <w:b/>
          <w:sz w:val="32"/>
          <w:szCs w:val="32"/>
        </w:rPr>
        <w:t xml:space="preserve">Особые изыски. </w:t>
      </w:r>
    </w:p>
    <w:p w:rsidR="00B540CC" w:rsidRDefault="00B540CC" w:rsidP="00B540CC">
      <w:pPr>
        <w:rPr>
          <w:rFonts w:ascii="Times New Roman" w:hAnsi="Times New Roman" w:cs="Times New Roman"/>
          <w:sz w:val="28"/>
          <w:szCs w:val="28"/>
        </w:rPr>
      </w:pPr>
      <w:r>
        <w:rPr>
          <w:rFonts w:ascii="Times New Roman" w:hAnsi="Times New Roman" w:cs="Times New Roman"/>
          <w:sz w:val="28"/>
          <w:szCs w:val="28"/>
        </w:rPr>
        <w:t xml:space="preserve">. </w:t>
      </w:r>
    </w:p>
    <w:p w:rsid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«Влажный минет».</w:t>
      </w:r>
      <w:r w:rsidRPr="0035777B">
        <w:rPr>
          <w:rFonts w:ascii="Times New Roman" w:hAnsi="Times New Roman" w:cs="Times New Roman"/>
          <w:sz w:val="28"/>
          <w:szCs w:val="28"/>
        </w:rPr>
        <w:t xml:space="preserve"> При всей банальности этой рекомендации она имеет большое значение для проведения феерической фелляции. Обилие слюны – очень важный и возбуждающий элемент. </w:t>
      </w:r>
    </w:p>
    <w:p w:rsid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«Взять за щёку».</w:t>
      </w:r>
      <w:r w:rsidRPr="0035777B">
        <w:rPr>
          <w:rFonts w:ascii="Times New Roman" w:hAnsi="Times New Roman" w:cs="Times New Roman"/>
          <w:sz w:val="28"/>
          <w:szCs w:val="28"/>
        </w:rPr>
        <w:t xml:space="preserve"> Вы просто втыкаете член своего возлюбленного в щёку, а потом легко похлопываете ладонью или пальцами по образовавшемуся бугорку. </w:t>
      </w:r>
    </w:p>
    <w:p w:rsidR="00B540CC" w:rsidRP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«Жевание».</w:t>
      </w:r>
      <w:r w:rsidRPr="0035777B">
        <w:rPr>
          <w:rFonts w:ascii="Times New Roman" w:hAnsi="Times New Roman" w:cs="Times New Roman"/>
          <w:sz w:val="28"/>
          <w:szCs w:val="28"/>
        </w:rPr>
        <w:t xml:space="preserve"> Этот  способ ублажения – на любителя. Однако, некоторым нравится.  Попытайтесь совершать не только сосательные движения, которые происходят с участием языка и губ, а жевание, сжимание-разжимание члена всеми мышцами рта и верхним нёбом, так, будто вы пытаетесь размягчить хлебный мякиш без помощи зубов. </w:t>
      </w:r>
    </w:p>
    <w:p w:rsid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«Бесконечность».</w:t>
      </w:r>
      <w:r w:rsidRPr="0035777B">
        <w:rPr>
          <w:rFonts w:ascii="Times New Roman" w:hAnsi="Times New Roman" w:cs="Times New Roman"/>
          <w:sz w:val="28"/>
          <w:szCs w:val="28"/>
        </w:rPr>
        <w:t xml:space="preserve"> Этот способ самый простой и эффективный из всех экзотических способов, приведённых в этой статье. Заглотите член так глубоко, как вы можете,  но чтобы это не вызывало у вас дискомфорта. Теперь попробуйте носом выписать над животом партнёра горизонтальную восьмёрку или знак бесконечности. Теперь перейдём к цирковым номерам. Ими вы можете удивить возлюбленного на 14 февраля, в день Святого Валентина. Возглавит список изощрённых ласк приём под названием</w:t>
      </w:r>
    </w:p>
    <w:p w:rsid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sz w:val="28"/>
          <w:szCs w:val="28"/>
        </w:rPr>
        <w:t xml:space="preserve"> </w:t>
      </w:r>
      <w:r w:rsidRPr="0035777B">
        <w:rPr>
          <w:rFonts w:ascii="Times New Roman" w:hAnsi="Times New Roman" w:cs="Times New Roman"/>
          <w:b/>
          <w:sz w:val="28"/>
          <w:szCs w:val="28"/>
        </w:rPr>
        <w:t>«Согнутый язык».</w:t>
      </w:r>
      <w:r w:rsidRPr="0035777B">
        <w:rPr>
          <w:rFonts w:ascii="Times New Roman" w:hAnsi="Times New Roman" w:cs="Times New Roman"/>
          <w:sz w:val="28"/>
          <w:szCs w:val="28"/>
        </w:rPr>
        <w:t xml:space="preserve"> Для выполнения этого орального трюка вам придётся сложить язык пополам</w:t>
      </w:r>
      <w:r w:rsidR="0035777B" w:rsidRPr="0035777B">
        <w:rPr>
          <w:rFonts w:ascii="Times New Roman" w:hAnsi="Times New Roman" w:cs="Times New Roman"/>
          <w:sz w:val="28"/>
          <w:szCs w:val="28"/>
        </w:rPr>
        <w:t xml:space="preserve"> - поперёк</w:t>
      </w:r>
      <w:r w:rsidRPr="0035777B">
        <w:rPr>
          <w:rFonts w:ascii="Times New Roman" w:hAnsi="Times New Roman" w:cs="Times New Roman"/>
          <w:sz w:val="28"/>
          <w:szCs w:val="28"/>
        </w:rPr>
        <w:t xml:space="preserve">. Можете сделать это без помощи рук или помочь себе пальцем. При таком положении языка его уздечка, находящаяся снизу, соприкоснётся с уздечкой на члене, это и будет главным пикантным моментом фелляции. </w:t>
      </w:r>
    </w:p>
    <w:p w:rsid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«Ом».</w:t>
      </w:r>
      <w:r w:rsidRPr="0035777B">
        <w:rPr>
          <w:rFonts w:ascii="Times New Roman" w:hAnsi="Times New Roman" w:cs="Times New Roman"/>
          <w:sz w:val="28"/>
          <w:szCs w:val="28"/>
        </w:rPr>
        <w:t xml:space="preserve"> Этот довольно забавный и необычный  приём в некоторых источниках называется «Хаммер». Сущность этой техники состоит в том, что искусница, взяв член в рот и плотно обхватив его губами, начинает издавать громкий (насколько позволят соседи за стеной) звук. </w:t>
      </w:r>
    </w:p>
    <w:p w:rsidR="00B540CC" w:rsidRPr="0035777B" w:rsidRDefault="00B540CC" w:rsidP="00B540CC">
      <w:pPr>
        <w:pStyle w:val="a3"/>
        <w:numPr>
          <w:ilvl w:val="0"/>
          <w:numId w:val="4"/>
        </w:numPr>
        <w:rPr>
          <w:rFonts w:ascii="Times New Roman" w:hAnsi="Times New Roman" w:cs="Times New Roman"/>
          <w:sz w:val="28"/>
          <w:szCs w:val="28"/>
        </w:rPr>
      </w:pPr>
      <w:r w:rsidRPr="0035777B">
        <w:rPr>
          <w:rFonts w:ascii="Times New Roman" w:hAnsi="Times New Roman" w:cs="Times New Roman"/>
          <w:b/>
          <w:sz w:val="28"/>
          <w:szCs w:val="28"/>
        </w:rPr>
        <w:t>Тепло-холодно.</w:t>
      </w:r>
      <w:r w:rsidRPr="0035777B">
        <w:rPr>
          <w:rFonts w:ascii="Times New Roman" w:hAnsi="Times New Roman" w:cs="Times New Roman"/>
          <w:sz w:val="28"/>
          <w:szCs w:val="28"/>
        </w:rPr>
        <w:t xml:space="preserve"> Этим можно заняться, когда вы истощили все резервы своей фантазии. Приём хорош и тогда, когда ваши виртуозные ласки длятся слишком долго, и вашим уставшим губам и щекам понадобился отдых. Это игра с дыханием. При выдохе ваше дыхание более горячее, чем при вдохе. Вдох и выдох можно чередовать, вплотную приблизившись губами к головке члена, но не касаясь её. То же самое можно сделать, если сначала легко подуть на головку, а потом – подышать на неё открытым ртом. Эту технику можно использовать чуть иначе. Взять в рот член поглубже, обхватить его губами, затем вдыхать носом, а выдыхать – ртом, как бы согревая священный инструмент. При этом губы не должны быть плотно сжаты, чтобы горячий воздух протекал вдоль по члену.</w:t>
      </w:r>
    </w:p>
    <w:p w:rsidR="00B540CC" w:rsidRPr="00B540CC" w:rsidRDefault="00B540CC" w:rsidP="0035777B">
      <w:pPr>
        <w:pStyle w:val="a3"/>
        <w:numPr>
          <w:ilvl w:val="0"/>
          <w:numId w:val="4"/>
        </w:numPr>
        <w:rPr>
          <w:rFonts w:ascii="Times New Roman" w:hAnsi="Times New Roman" w:cs="Times New Roman"/>
          <w:sz w:val="28"/>
          <w:szCs w:val="28"/>
        </w:rPr>
      </w:pPr>
      <w:r w:rsidRPr="0035777B">
        <w:rPr>
          <w:rFonts w:ascii="Times New Roman" w:hAnsi="Times New Roman" w:cs="Times New Roman"/>
          <w:sz w:val="28"/>
          <w:szCs w:val="28"/>
        </w:rPr>
        <w:t xml:space="preserve">Самый экзотический и редко применяемый способ </w:t>
      </w:r>
      <w:r w:rsidRPr="0035777B">
        <w:rPr>
          <w:rFonts w:ascii="Times New Roman" w:hAnsi="Times New Roman" w:cs="Times New Roman"/>
          <w:b/>
          <w:sz w:val="28"/>
          <w:szCs w:val="28"/>
        </w:rPr>
        <w:t>– «Покусывание».</w:t>
      </w:r>
      <w:r w:rsidRPr="0035777B">
        <w:rPr>
          <w:rFonts w:ascii="Times New Roman" w:hAnsi="Times New Roman" w:cs="Times New Roman"/>
          <w:sz w:val="28"/>
          <w:szCs w:val="28"/>
        </w:rPr>
        <w:t xml:space="preserve"> Понравится не каждому мужчине, поэтому используйте его с большой осторожностью, только в том случае, если ваш партнёр продемонстрировал склонность к жёсткому сексу. </w:t>
      </w:r>
    </w:p>
    <w:sectPr w:rsidR="00B540CC" w:rsidRPr="00B540CC" w:rsidSect="00FE2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4C6B"/>
    <w:multiLevelType w:val="hybridMultilevel"/>
    <w:tmpl w:val="FBB61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511EB"/>
    <w:multiLevelType w:val="hybridMultilevel"/>
    <w:tmpl w:val="CD9C6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96153"/>
    <w:multiLevelType w:val="hybridMultilevel"/>
    <w:tmpl w:val="0426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C483C"/>
    <w:multiLevelType w:val="hybridMultilevel"/>
    <w:tmpl w:val="F0EA0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E6"/>
    <w:rsid w:val="000342EA"/>
    <w:rsid w:val="00244956"/>
    <w:rsid w:val="0029056C"/>
    <w:rsid w:val="0035777B"/>
    <w:rsid w:val="00533001"/>
    <w:rsid w:val="007E3DF8"/>
    <w:rsid w:val="008A202C"/>
    <w:rsid w:val="008C0EE6"/>
    <w:rsid w:val="00AF510B"/>
    <w:rsid w:val="00B540CC"/>
    <w:rsid w:val="00C80AD3"/>
    <w:rsid w:val="00D735BA"/>
    <w:rsid w:val="00FE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Пряхина</cp:lastModifiedBy>
  <cp:revision>2</cp:revision>
  <dcterms:created xsi:type="dcterms:W3CDTF">2012-02-11T14:01:00Z</dcterms:created>
  <dcterms:modified xsi:type="dcterms:W3CDTF">2012-02-11T14:01:00Z</dcterms:modified>
</cp:coreProperties>
</file>